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E416" w14:textId="0AF60677" w:rsidR="0091577B" w:rsidRPr="00AC5549" w:rsidRDefault="009017B4" w:rsidP="00AC5549">
      <w:p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C5549">
        <w:rPr>
          <w:rFonts w:asciiTheme="majorBidi" w:hAnsiTheme="majorBidi" w:cstheme="majorBidi"/>
          <w:sz w:val="24"/>
          <w:szCs w:val="24"/>
          <w:lang w:val="en-US"/>
        </w:rPr>
        <w:t>Razieh</w:t>
      </w:r>
      <w:r w:rsidR="0091577B" w:rsidRPr="00AC55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C5549">
        <w:rPr>
          <w:rFonts w:asciiTheme="majorBidi" w:hAnsiTheme="majorBidi" w:cstheme="majorBidi"/>
          <w:sz w:val="24"/>
          <w:szCs w:val="24"/>
          <w:lang w:val="en-US"/>
        </w:rPr>
        <w:t>Chegeni</w:t>
      </w:r>
      <w:r w:rsidR="00AC5549">
        <w:rPr>
          <w:rFonts w:asciiTheme="majorBidi" w:hAnsiTheme="majorBidi" w:cstheme="majorBidi"/>
          <w:i/>
          <w:iCs/>
          <w:sz w:val="24"/>
          <w:szCs w:val="24"/>
          <w:lang w:val="en-US"/>
        </w:rPr>
        <w:t>, PhD Candidate, U</w:t>
      </w:r>
      <w:r w:rsidR="00F97ACD">
        <w:rPr>
          <w:rFonts w:asciiTheme="majorBidi" w:hAnsiTheme="majorBidi" w:cstheme="majorBidi"/>
          <w:i/>
          <w:iCs/>
          <w:sz w:val="24"/>
          <w:szCs w:val="24"/>
          <w:lang w:val="en-US"/>
        </w:rPr>
        <w:t>niversity of Bergen</w:t>
      </w:r>
    </w:p>
    <w:p w14:paraId="6CC3E776" w14:textId="24C64C58" w:rsidR="00FC78FC" w:rsidRDefault="005B15E8" w:rsidP="00AC5549">
      <w:pPr>
        <w:pBdr>
          <w:bottom w:val="single" w:sz="4" w:space="0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B8A62" wp14:editId="7C46D1E1">
                <wp:simplePos x="0" y="0"/>
                <wp:positionH relativeFrom="column">
                  <wp:posOffset>7951</wp:posOffset>
                </wp:positionH>
                <wp:positionV relativeFrom="paragraph">
                  <wp:posOffset>190445</wp:posOffset>
                </wp:positionV>
                <wp:extent cx="5899868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D7F548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5pt" to="465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" strokecolor="black [3040]"/>
            </w:pict>
          </mc:Fallback>
        </mc:AlternateContent>
      </w:r>
      <w:r w:rsidR="00FC78FC">
        <w:rPr>
          <w:rFonts w:asciiTheme="majorBidi" w:hAnsiTheme="majorBidi" w:cstheme="majorBidi"/>
          <w:b/>
          <w:bCs/>
          <w:sz w:val="24"/>
          <w:szCs w:val="24"/>
          <w:lang w:val="en-US"/>
        </w:rPr>
        <w:t>Teaching</w:t>
      </w:r>
    </w:p>
    <w:p w14:paraId="59AD253B" w14:textId="0E31B517" w:rsidR="00FC78FC" w:rsidRPr="00FC78FC" w:rsidRDefault="00FC78FC" w:rsidP="00AC5549">
      <w:pPr>
        <w:pBdr>
          <w:bottom w:val="single" w:sz="4" w:space="0" w:color="auto"/>
        </w:pBdr>
        <w:spacing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C78F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Personality Psychology: evolution of personality, Dark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Triad, and Big Five            </w:t>
      </w:r>
      <w:r w:rsidRPr="00FC78F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  Spring 2019   </w:t>
      </w:r>
    </w:p>
    <w:p w14:paraId="5080997B" w14:textId="539D9CB1" w:rsidR="00FC78FC" w:rsidRPr="00FC78FC" w:rsidRDefault="00FC78FC" w:rsidP="00AC5549">
      <w:pPr>
        <w:pBdr>
          <w:bottom w:val="single" w:sz="4" w:space="0" w:color="auto"/>
        </w:pBdr>
        <w:spacing w:line="24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FC78FC">
        <w:rPr>
          <w:rFonts w:asciiTheme="majorBidi" w:hAnsiTheme="majorBidi" w:cstheme="majorBidi"/>
          <w:i/>
          <w:iCs/>
          <w:sz w:val="24"/>
          <w:szCs w:val="24"/>
          <w:lang w:val="en-US"/>
        </w:rPr>
        <w:t>Personnel Psychology                                                                                                        Fall 2018</w:t>
      </w:r>
    </w:p>
    <w:p w14:paraId="04685AC4" w14:textId="566C8376" w:rsidR="00FC78FC" w:rsidRPr="005B15E8" w:rsidRDefault="00FC78FC" w:rsidP="00AC5549">
      <w:pPr>
        <w:pBdr>
          <w:bottom w:val="single" w:sz="4" w:space="0" w:color="auto"/>
        </w:pBd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B15E8">
        <w:rPr>
          <w:rFonts w:asciiTheme="majorBidi" w:hAnsiTheme="majorBidi" w:cstheme="majorBidi"/>
          <w:b/>
          <w:bCs/>
          <w:sz w:val="24"/>
          <w:szCs w:val="24"/>
          <w:lang w:val="en-US"/>
        </w:rPr>
        <w:t>P</w:t>
      </w:r>
      <w:r w:rsidR="00DC49F7">
        <w:rPr>
          <w:rFonts w:asciiTheme="majorBidi" w:hAnsiTheme="majorBidi" w:cstheme="majorBidi"/>
          <w:b/>
          <w:bCs/>
          <w:sz w:val="24"/>
          <w:szCs w:val="24"/>
          <w:lang w:val="en-US"/>
        </w:rPr>
        <w:t>ublications</w:t>
      </w:r>
    </w:p>
    <w:p w14:paraId="60EB5127" w14:textId="0680D3BC" w:rsidR="0053137A" w:rsidRDefault="001E1030" w:rsidP="00DC49F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49F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Chegeni, R.,</w:t>
      </w:r>
      <w:r w:rsidRPr="00F97A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Sagoe, D., Mentzoni, R. A., &amp; Pallesen, S. (2019). </w:t>
      </w:r>
      <w:r w:rsidRPr="001E103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Aggression and Anabolic–Androgenic Steroid Use Intent in Adolescents: A Longitudinal Study. </w:t>
      </w:r>
      <w:r w:rsidRPr="00F97AC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Substance use &amp; misuse</w:t>
      </w:r>
      <w:r w:rsidRPr="00F97A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97AC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54</w:t>
      </w:r>
      <w:r w:rsidRPr="00F97ACD">
        <w:rPr>
          <w:rFonts w:ascii="Times New Roman" w:eastAsia="Times New Roman" w:hAnsi="Times New Roman" w:cs="Times New Roman"/>
          <w:sz w:val="24"/>
          <w:szCs w:val="24"/>
          <w:lang w:val="en-US"/>
        </w:rPr>
        <w:t>(9), 1509-1518.</w:t>
      </w:r>
    </w:p>
    <w:p w14:paraId="2D309240" w14:textId="24BF67F9" w:rsidR="00DC49F7" w:rsidRPr="00DC49F7" w:rsidRDefault="00DC49F7" w:rsidP="00DC49F7">
      <w:pPr>
        <w:autoSpaceDE w:val="0"/>
        <w:autoSpaceDN w:val="0"/>
        <w:adjustRightInd w:val="0"/>
        <w:spacing w:line="240" w:lineRule="auto"/>
        <w:ind w:left="720" w:hanging="72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B15E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>Chegeni</w:t>
      </w:r>
      <w:proofErr w:type="spellEnd"/>
      <w:r w:rsidRPr="005B15E8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US"/>
        </w:rPr>
        <w:t>, R.</w:t>
      </w:r>
      <w:r w:rsidRPr="005B15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2019</w:t>
      </w:r>
      <w:r w:rsidRPr="005B15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). </w:t>
      </w:r>
      <w:r w:rsidRPr="005B15E8">
        <w:rPr>
          <w:rFonts w:asciiTheme="majorBidi" w:hAnsiTheme="majorBidi" w:cstheme="majorBidi"/>
          <w:iCs/>
          <w:color w:val="000000"/>
          <w:sz w:val="24"/>
          <w:szCs w:val="24"/>
          <w:shd w:val="clear" w:color="auto" w:fill="FFFFFF"/>
          <w:lang w:val="en-US"/>
        </w:rPr>
        <w:t>Women’s long-term strategies</w:t>
      </w:r>
      <w:r w:rsidRPr="005B15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 xml:space="preserve">. In: T. K. Shackelford, V.A. Weekes-Shackelford (Eds.), </w:t>
      </w:r>
      <w:r w:rsidRPr="005B15E8">
        <w:rPr>
          <w:rFonts w:asciiTheme="majorBidi" w:hAnsiTheme="majorBidi" w:cstheme="majorBidi"/>
          <w:i/>
          <w:color w:val="000000"/>
          <w:sz w:val="24"/>
          <w:szCs w:val="24"/>
          <w:shd w:val="clear" w:color="auto" w:fill="FFFFFF"/>
          <w:lang w:val="en-US"/>
        </w:rPr>
        <w:t>Encyclopedia of Evolutionary Psychological Science</w:t>
      </w:r>
      <w:r w:rsidRPr="005B15E8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US"/>
        </w:rPr>
        <w:t>. New York: Springer.</w:t>
      </w:r>
    </w:p>
    <w:p w14:paraId="4D937BD1" w14:textId="072EE5BF" w:rsidR="005B15E8" w:rsidRPr="00E92266" w:rsidRDefault="005B15E8" w:rsidP="00AC554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5B15E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Karimi-</w:t>
      </w:r>
      <w:proofErr w:type="spellStart"/>
      <w:r w:rsidRPr="005B15E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Malekabadi</w:t>
      </w:r>
      <w:proofErr w:type="spellEnd"/>
      <w:r w:rsidRPr="005B15E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F., </w:t>
      </w:r>
      <w:proofErr w:type="spellStart"/>
      <w:r w:rsidRPr="005B15E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Ghanbarian</w:t>
      </w:r>
      <w:proofErr w:type="spellEnd"/>
      <w:r w:rsidRPr="005B15E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E., </w:t>
      </w:r>
      <w:proofErr w:type="spellStart"/>
      <w:r w:rsidRPr="005B15E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Afhami</w:t>
      </w:r>
      <w:proofErr w:type="spellEnd"/>
      <w:r w:rsidRPr="005B15E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, R., &amp; </w:t>
      </w:r>
      <w:r w:rsidRPr="005B15E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Chegeni, R.</w:t>
      </w:r>
      <w:r w:rsidRPr="005B15E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(2019). Theory-driven assessment of intra-sexual rivalry. </w:t>
      </w:r>
      <w:r w:rsidRPr="005B15E8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US"/>
        </w:rPr>
        <w:t>Evolutionary Psychological Science, 4</w:t>
      </w:r>
      <w:r w:rsidRPr="005B15E8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 1–8.</w:t>
      </w:r>
    </w:p>
    <w:p w14:paraId="1FDB4AF2" w14:textId="3E95254D" w:rsidR="0053137A" w:rsidRDefault="00FC78FC" w:rsidP="0053137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C5597E">
        <w:rPr>
          <w:rFonts w:asciiTheme="majorBidi" w:hAnsiTheme="majorBidi" w:cstheme="majorBidi"/>
          <w:b/>
          <w:bCs/>
          <w:sz w:val="24"/>
          <w:szCs w:val="24"/>
          <w:lang w:val="en-US"/>
        </w:rPr>
        <w:t>Chegeni, R.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5597E">
        <w:rPr>
          <w:rFonts w:asciiTheme="majorBidi" w:hAnsiTheme="majorBidi" w:cstheme="majorBidi"/>
          <w:sz w:val="24"/>
          <w:szCs w:val="24"/>
          <w:lang w:val="en-US"/>
        </w:rPr>
        <w:t>Khodabakh</w:t>
      </w:r>
      <w:proofErr w:type="spellEnd"/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, R. </w:t>
      </w:r>
      <w:proofErr w:type="spellStart"/>
      <w:r w:rsidRPr="00C5597E">
        <w:rPr>
          <w:rFonts w:asciiTheme="majorBidi" w:hAnsiTheme="majorBidi" w:cstheme="majorBidi"/>
          <w:sz w:val="24"/>
          <w:szCs w:val="24"/>
          <w:lang w:val="en-US"/>
        </w:rPr>
        <w:t>Dehshiri</w:t>
      </w:r>
      <w:proofErr w:type="spellEnd"/>
      <w:r w:rsidRPr="00C5597E">
        <w:rPr>
          <w:rFonts w:asciiTheme="majorBidi" w:hAnsiTheme="majorBidi" w:cstheme="majorBidi"/>
          <w:sz w:val="24"/>
          <w:szCs w:val="24"/>
          <w:lang w:val="en-US"/>
        </w:rPr>
        <w:t>, G.</w:t>
      </w:r>
      <w:r w:rsidRPr="00C5597E" w:rsidDel="00CD58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(2018). On love and Darkness: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 The Association between the Dark Triad and Mate Retention Behavior in </w:t>
      </w:r>
      <w:r w:rsidRPr="006D55CA">
        <w:rPr>
          <w:rFonts w:asciiTheme="majorBidi" w:hAnsiTheme="majorBidi" w:cstheme="majorBidi"/>
          <w:sz w:val="24"/>
          <w:szCs w:val="24"/>
          <w:lang w:val="en-US"/>
        </w:rPr>
        <w:t>a non-Western culture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C5597E">
        <w:rPr>
          <w:rFonts w:asciiTheme="majorBidi" w:hAnsiTheme="majorBidi" w:cstheme="majorBidi"/>
          <w:i/>
          <w:iCs/>
          <w:sz w:val="24"/>
          <w:szCs w:val="24"/>
          <w:lang w:val="en-US"/>
        </w:rPr>
        <w:t>Personality and Individual Differences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122, 43-46. </w:t>
      </w:r>
    </w:p>
    <w:p w14:paraId="67FD77AF" w14:textId="715D3586" w:rsidR="00FC78FC" w:rsidRPr="005B15E8" w:rsidRDefault="00FC78FC" w:rsidP="0053137A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D06A5A">
        <w:rPr>
          <w:rFonts w:asciiTheme="majorBidi" w:hAnsiTheme="majorBidi" w:cstheme="majorBidi"/>
          <w:sz w:val="24"/>
          <w:szCs w:val="24"/>
          <w:lang w:val="en-US"/>
        </w:rPr>
        <w:t xml:space="preserve">Atari, M., </w:t>
      </w:r>
      <w:proofErr w:type="spellStart"/>
      <w:r w:rsidRPr="00D06A5A">
        <w:rPr>
          <w:rFonts w:asciiTheme="majorBidi" w:hAnsiTheme="majorBidi" w:cstheme="majorBidi"/>
          <w:sz w:val="24"/>
          <w:szCs w:val="24"/>
          <w:lang w:val="en-US"/>
        </w:rPr>
        <w:t>Barbaro</w:t>
      </w:r>
      <w:proofErr w:type="spellEnd"/>
      <w:r w:rsidRPr="00D06A5A">
        <w:rPr>
          <w:rFonts w:asciiTheme="majorBidi" w:hAnsiTheme="majorBidi" w:cstheme="majorBidi"/>
          <w:sz w:val="24"/>
          <w:szCs w:val="24"/>
          <w:lang w:val="en-US"/>
        </w:rPr>
        <w:t xml:space="preserve">, N., </w:t>
      </w:r>
      <w:proofErr w:type="spellStart"/>
      <w:r w:rsidRPr="00D06A5A">
        <w:rPr>
          <w:rFonts w:asciiTheme="majorBidi" w:hAnsiTheme="majorBidi" w:cstheme="majorBidi"/>
          <w:sz w:val="24"/>
          <w:szCs w:val="24"/>
          <w:lang w:val="en-US"/>
        </w:rPr>
        <w:t>Sela</w:t>
      </w:r>
      <w:proofErr w:type="spellEnd"/>
      <w:r w:rsidRPr="00D06A5A">
        <w:rPr>
          <w:rFonts w:asciiTheme="majorBidi" w:hAnsiTheme="majorBidi" w:cstheme="majorBidi"/>
          <w:sz w:val="24"/>
          <w:szCs w:val="24"/>
          <w:lang w:val="en-US"/>
        </w:rPr>
        <w:t xml:space="preserve">, Y., Shackelford, T. K., &amp; </w:t>
      </w:r>
      <w:r w:rsidRPr="00DC49F7">
        <w:rPr>
          <w:rFonts w:asciiTheme="majorBidi" w:hAnsiTheme="majorBidi" w:cstheme="majorBidi"/>
          <w:b/>
          <w:bCs/>
          <w:sz w:val="24"/>
          <w:szCs w:val="24"/>
          <w:lang w:val="en-US"/>
        </w:rPr>
        <w:t>Chegeni, R.</w:t>
      </w:r>
      <w:r w:rsidRPr="00D06A5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(2017). </w:t>
      </w:r>
      <w:r w:rsidRPr="005540B2">
        <w:rPr>
          <w:rFonts w:asciiTheme="majorBidi" w:hAnsiTheme="majorBidi" w:cstheme="majorBidi"/>
          <w:sz w:val="24"/>
          <w:szCs w:val="24"/>
          <w:lang w:val="en-US"/>
        </w:rPr>
        <w:t xml:space="preserve">Consideration of Cosmetic Surgery </w:t>
      </w:r>
      <w:r>
        <w:rPr>
          <w:rFonts w:asciiTheme="majorBidi" w:hAnsiTheme="majorBidi" w:cstheme="majorBidi"/>
          <w:sz w:val="24"/>
          <w:szCs w:val="24"/>
          <w:lang w:val="en-US"/>
        </w:rPr>
        <w:t>a</w:t>
      </w:r>
      <w:r w:rsidRPr="005540B2">
        <w:rPr>
          <w:rFonts w:asciiTheme="majorBidi" w:hAnsiTheme="majorBidi" w:cstheme="majorBidi"/>
          <w:sz w:val="24"/>
          <w:szCs w:val="24"/>
          <w:lang w:val="en-US"/>
        </w:rPr>
        <w:t>s Part of Women’s Benefit-Provisioning Mate Retention Strategy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D06A5A">
        <w:rPr>
          <w:rFonts w:asciiTheme="majorBidi" w:hAnsiTheme="majorBidi" w:cstheme="majorBidi"/>
          <w:i/>
          <w:iCs/>
          <w:sz w:val="24"/>
          <w:szCs w:val="24"/>
          <w:lang w:val="en-US"/>
        </w:rPr>
        <w:t>Frontiers in Psychology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1E569D7" w14:textId="242A5FA6" w:rsidR="00FC78FC" w:rsidRPr="00C5597E" w:rsidRDefault="00FC78FC" w:rsidP="00AC5549">
      <w:pPr>
        <w:spacing w:line="240" w:lineRule="auto"/>
        <w:ind w:left="720" w:hanging="720"/>
        <w:rPr>
          <w:rFonts w:asciiTheme="majorBidi" w:hAnsiTheme="majorBidi" w:cstheme="majorBidi"/>
          <w:iCs/>
          <w:sz w:val="24"/>
          <w:szCs w:val="24"/>
          <w:lang w:val="en-US"/>
        </w:rPr>
      </w:pPr>
      <w:r w:rsidRPr="00C5597E">
        <w:rPr>
          <w:rFonts w:asciiTheme="majorBidi" w:hAnsiTheme="majorBidi" w:cstheme="majorBidi"/>
          <w:b/>
          <w:bCs/>
          <w:sz w:val="24"/>
          <w:szCs w:val="24"/>
          <w:lang w:val="en-US"/>
        </w:rPr>
        <w:t>Chegeni, R.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, &amp; Atari, M. (2017). The Dark Triad of personality and considering cosmetic surgery: An exploratory study. </w:t>
      </w:r>
      <w:r w:rsidRPr="00C5597E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Applied Biobehavioral Research.</w:t>
      </w:r>
      <w:r w:rsidRPr="00C5597E">
        <w:rPr>
          <w:lang w:val="en-US"/>
        </w:rPr>
        <w:t xml:space="preserve"> </w:t>
      </w:r>
    </w:p>
    <w:p w14:paraId="591A1AD8" w14:textId="18A4DB55" w:rsidR="00FC78FC" w:rsidRPr="00C5597E" w:rsidRDefault="00FC78FC" w:rsidP="00AC5549">
      <w:pPr>
        <w:spacing w:line="240" w:lineRule="auto"/>
        <w:ind w:left="720" w:hanging="72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Atari, M., </w:t>
      </w:r>
      <w:proofErr w:type="spellStart"/>
      <w:r w:rsidRPr="00C5597E">
        <w:rPr>
          <w:rFonts w:asciiTheme="majorBidi" w:hAnsiTheme="majorBidi" w:cstheme="majorBidi"/>
          <w:sz w:val="24"/>
          <w:szCs w:val="24"/>
          <w:lang w:val="en-US"/>
        </w:rPr>
        <w:t>Barbaro</w:t>
      </w:r>
      <w:proofErr w:type="spellEnd"/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, N., Shackelford, T. K., &amp; </w:t>
      </w:r>
      <w:r w:rsidRPr="00C5597E">
        <w:rPr>
          <w:rFonts w:asciiTheme="majorBidi" w:hAnsiTheme="majorBidi" w:cstheme="majorBidi"/>
          <w:b/>
          <w:bCs/>
          <w:sz w:val="24"/>
          <w:szCs w:val="24"/>
          <w:lang w:val="en-US"/>
        </w:rPr>
        <w:t>Chegeni, R.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 (2017). Psychometric evaluation and cultural correlates of the Mate Retention Inventory-Short Form (MRI-SF) in Iran. </w:t>
      </w:r>
      <w:r w:rsidRPr="00C5597E">
        <w:rPr>
          <w:rFonts w:asciiTheme="majorBidi" w:hAnsiTheme="majorBidi" w:cstheme="majorBidi"/>
          <w:i/>
          <w:iCs/>
          <w:sz w:val="24"/>
          <w:szCs w:val="24"/>
          <w:lang w:val="en-US"/>
        </w:rPr>
        <w:t>Evolutionary Psychology, 15</w:t>
      </w:r>
      <w:r w:rsidRPr="00C5597E">
        <w:rPr>
          <w:rFonts w:asciiTheme="majorBidi" w:hAnsiTheme="majorBidi" w:cstheme="majorBidi"/>
          <w:iCs/>
          <w:sz w:val="24"/>
          <w:szCs w:val="24"/>
          <w:lang w:val="en-US"/>
        </w:rPr>
        <w:t xml:space="preserve">, 1474704917695267. </w:t>
      </w:r>
      <w:proofErr w:type="spellStart"/>
      <w:r w:rsidRPr="00C5597E">
        <w:rPr>
          <w:rFonts w:asciiTheme="majorBidi" w:hAnsiTheme="majorBidi" w:cstheme="majorBidi"/>
          <w:iCs/>
          <w:sz w:val="24"/>
          <w:szCs w:val="24"/>
          <w:lang w:val="en-US"/>
        </w:rPr>
        <w:t>doi</w:t>
      </w:r>
      <w:proofErr w:type="spellEnd"/>
      <w:r w:rsidRPr="00C5597E">
        <w:rPr>
          <w:rFonts w:asciiTheme="majorBidi" w:hAnsiTheme="majorBidi" w:cstheme="majorBidi"/>
          <w:iCs/>
          <w:sz w:val="24"/>
          <w:szCs w:val="24"/>
          <w:lang w:val="en-US"/>
        </w:rPr>
        <w:t>: 10.1177/1474704917695267</w:t>
      </w:r>
    </w:p>
    <w:p w14:paraId="5EBC5A96" w14:textId="5CE70797" w:rsidR="00FC78FC" w:rsidRPr="00C5597E" w:rsidRDefault="00FC78FC" w:rsidP="00AC5549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Atari, M., </w:t>
      </w:r>
      <w:proofErr w:type="spellStart"/>
      <w:r w:rsidRPr="00C5597E">
        <w:rPr>
          <w:rFonts w:asciiTheme="majorBidi" w:hAnsiTheme="majorBidi" w:cstheme="majorBidi"/>
          <w:sz w:val="24"/>
          <w:szCs w:val="24"/>
          <w:lang w:val="en-US"/>
        </w:rPr>
        <w:t>Barbaro</w:t>
      </w:r>
      <w:proofErr w:type="spellEnd"/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, N., </w:t>
      </w:r>
      <w:proofErr w:type="spellStart"/>
      <w:r w:rsidRPr="00C5597E">
        <w:rPr>
          <w:rFonts w:asciiTheme="majorBidi" w:hAnsiTheme="majorBidi" w:cstheme="majorBidi"/>
          <w:sz w:val="24"/>
          <w:szCs w:val="24"/>
          <w:lang w:val="en-US"/>
        </w:rPr>
        <w:t>Sela</w:t>
      </w:r>
      <w:proofErr w:type="spellEnd"/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, Y., Shackelford, T. K., &amp; </w:t>
      </w:r>
      <w:r w:rsidRPr="00C5597E">
        <w:rPr>
          <w:rFonts w:asciiTheme="majorBidi" w:hAnsiTheme="majorBidi" w:cstheme="majorBidi"/>
          <w:b/>
          <w:bCs/>
          <w:sz w:val="24"/>
          <w:szCs w:val="24"/>
          <w:lang w:val="en-US"/>
        </w:rPr>
        <w:t>Chegeni, R.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 (2017). The Big Five personality dimensions and mate retention behaviors in Iran. </w:t>
      </w:r>
      <w:r w:rsidRPr="00C5597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Personality and Individual Differences, 104, 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>286</w:t>
      </w:r>
      <w:r w:rsidRPr="00C5597E">
        <w:rPr>
          <w:rFonts w:ascii="Times New Roman" w:hAnsi="Times New Roman" w:cs="Times New Roman"/>
          <w:noProof/>
          <w:lang w:val="en-US"/>
        </w:rPr>
        <w:t>–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290. </w:t>
      </w:r>
    </w:p>
    <w:p w14:paraId="7AEC0953" w14:textId="261B1522" w:rsidR="00FC78FC" w:rsidRPr="00C5597E" w:rsidRDefault="00FC78FC" w:rsidP="00AC5549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lang w:val="en-US"/>
        </w:rPr>
      </w:pP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Atari, M., &amp; </w:t>
      </w:r>
      <w:r w:rsidRPr="00C5597E">
        <w:rPr>
          <w:rFonts w:asciiTheme="majorBidi" w:hAnsiTheme="majorBidi" w:cstheme="majorBidi"/>
          <w:b/>
          <w:bCs/>
          <w:sz w:val="24"/>
          <w:szCs w:val="24"/>
          <w:lang w:val="en-US"/>
        </w:rPr>
        <w:t>Chegeni, R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. (2017). The Dark Triad and long-term mate preferences in Iranian women. </w:t>
      </w:r>
      <w:r w:rsidRPr="00C5597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Personality and Individual Differences, 104, 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>333</w:t>
      </w:r>
      <w:r w:rsidRPr="00C5597E">
        <w:rPr>
          <w:rFonts w:ascii="Times New Roman" w:hAnsi="Times New Roman" w:cs="Times New Roman"/>
          <w:noProof/>
          <w:lang w:val="en-US"/>
        </w:rPr>
        <w:t>–</w:t>
      </w:r>
      <w:r w:rsidRPr="00C5597E">
        <w:rPr>
          <w:rFonts w:asciiTheme="majorBidi" w:hAnsiTheme="majorBidi" w:cstheme="majorBidi"/>
          <w:sz w:val="24"/>
          <w:szCs w:val="24"/>
          <w:lang w:val="en-US"/>
        </w:rPr>
        <w:t xml:space="preserve">335. </w:t>
      </w:r>
    </w:p>
    <w:p w14:paraId="4C2EB761" w14:textId="663877CB" w:rsidR="00FC78FC" w:rsidRPr="00C5597E" w:rsidRDefault="00FC78FC" w:rsidP="00AC5549">
      <w:pPr>
        <w:spacing w:line="240" w:lineRule="auto"/>
        <w:ind w:left="720" w:hanging="720"/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</w:pPr>
      <w:r w:rsidRPr="00C5597E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US"/>
        </w:rPr>
        <w:t>Chegeni, R.</w:t>
      </w:r>
      <w:r w:rsidRPr="00C5597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, &amp; Atari, M. (2016). Validation of a short four-factor measure of psychopathy among Iranian university students. </w:t>
      </w:r>
      <w:proofErr w:type="spellStart"/>
      <w:r w:rsidRPr="00C5597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  <w:t>Rooyesh</w:t>
      </w:r>
      <w:proofErr w:type="spellEnd"/>
      <w:r w:rsidRPr="00C5597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  <w:t>-e-</w:t>
      </w:r>
      <w:proofErr w:type="spellStart"/>
      <w:r w:rsidRPr="00C5597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  <w:t>Ravanshenasi</w:t>
      </w:r>
      <w:proofErr w:type="spellEnd"/>
      <w:r w:rsidRPr="00C5597E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  <w:lang w:val="en-US"/>
        </w:rPr>
        <w:t>, 4,</w:t>
      </w:r>
      <w:r w:rsidRPr="00C5597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 105</w:t>
      </w:r>
      <w:r w:rsidRPr="00C5597E">
        <w:rPr>
          <w:rFonts w:ascii="Times New Roman" w:hAnsi="Times New Roman" w:cs="Times New Roman"/>
          <w:noProof/>
          <w:lang w:val="en-US"/>
        </w:rPr>
        <w:t>–</w:t>
      </w:r>
      <w:r w:rsidRPr="00C5597E">
        <w:rPr>
          <w:rFonts w:asciiTheme="majorBidi" w:hAnsiTheme="majorBidi" w:cstheme="majorBidi"/>
          <w:sz w:val="24"/>
          <w:szCs w:val="24"/>
          <w:shd w:val="clear" w:color="auto" w:fill="FFFFFF"/>
          <w:lang w:val="en-US"/>
        </w:rPr>
        <w:t xml:space="preserve">112. </w:t>
      </w:r>
    </w:p>
    <w:p w14:paraId="638B888F" w14:textId="2542591B" w:rsidR="005B15E8" w:rsidRPr="00E92266" w:rsidRDefault="00003077" w:rsidP="00AC5549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/>
          <w:b/>
          <w:bCs/>
          <w:sz w:val="24"/>
          <w:lang w:val="en-US"/>
        </w:rPr>
      </w:pPr>
      <w:r w:rsidRPr="00E92266">
        <w:rPr>
          <w:rFonts w:asciiTheme="majorBidi" w:hAnsiTheme="majorBidi" w:cstheme="majorBidi"/>
          <w:b/>
          <w:bCs/>
          <w:sz w:val="24"/>
          <w:lang w:val="en-US"/>
        </w:rPr>
        <w:t>Honors and</w:t>
      </w:r>
      <w:r w:rsidR="00C1709D" w:rsidRPr="00E92266">
        <w:rPr>
          <w:rFonts w:asciiTheme="majorBidi" w:hAnsiTheme="majorBidi" w:cstheme="majorBidi"/>
          <w:b/>
          <w:bCs/>
          <w:sz w:val="24"/>
          <w:lang w:val="en-US"/>
        </w:rPr>
        <w:t xml:space="preserve"> A</w:t>
      </w:r>
      <w:r w:rsidRPr="00E92266">
        <w:rPr>
          <w:rFonts w:asciiTheme="majorBidi" w:hAnsiTheme="majorBidi" w:cstheme="majorBidi"/>
          <w:b/>
          <w:bCs/>
          <w:sz w:val="24"/>
          <w:lang w:val="en-US"/>
        </w:rPr>
        <w:t>wards</w:t>
      </w:r>
    </w:p>
    <w:p w14:paraId="5CBD96B1" w14:textId="52B3D6AD" w:rsidR="00CD70DE" w:rsidRPr="00E92266" w:rsidRDefault="00CD70DE" w:rsidP="00AC5549">
      <w:pPr>
        <w:spacing w:line="240" w:lineRule="auto"/>
        <w:rPr>
          <w:rFonts w:asciiTheme="majorBidi" w:hAnsiTheme="majorBidi" w:cstheme="majorBidi"/>
          <w:i/>
          <w:iCs/>
          <w:sz w:val="28"/>
          <w:szCs w:val="28"/>
          <w:lang w:val="en-US"/>
        </w:rPr>
      </w:pPr>
      <w:r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Meltzer </w:t>
      </w:r>
      <w:r w:rsidR="00B2021B">
        <w:rPr>
          <w:rFonts w:asciiTheme="majorBidi" w:hAnsiTheme="majorBidi" w:cstheme="majorBidi"/>
          <w:i/>
          <w:iCs/>
          <w:sz w:val="28"/>
          <w:szCs w:val="28"/>
          <w:lang w:val="en-US"/>
        </w:rPr>
        <w:t>Research fund</w:t>
      </w:r>
      <w:r w:rsidR="00391F80">
        <w:rPr>
          <w:rFonts w:asciiTheme="majorBidi" w:hAnsiTheme="majorBidi" w:cstheme="majorBidi"/>
          <w:i/>
          <w:iCs/>
          <w:sz w:val="28"/>
          <w:szCs w:val="28"/>
          <w:lang w:val="en-US"/>
        </w:rPr>
        <w:t>, 2019</w:t>
      </w:r>
    </w:p>
    <w:p w14:paraId="692066DD" w14:textId="59E24025" w:rsidR="00E92266" w:rsidRPr="00E92266" w:rsidRDefault="00E92266" w:rsidP="00AC5549">
      <w:pPr>
        <w:widowControl w:val="0"/>
        <w:suppressAutoHyphens/>
        <w:spacing w:after="0" w:line="240" w:lineRule="auto"/>
        <w:jc w:val="lowKashida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sectPr w:rsidR="00E92266" w:rsidRPr="00E92266" w:rsidSect="006F77A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1117" w14:textId="77777777" w:rsidR="003106DC" w:rsidRDefault="003106DC" w:rsidP="00040E46">
      <w:pPr>
        <w:spacing w:after="0" w:line="240" w:lineRule="auto"/>
      </w:pPr>
      <w:r>
        <w:separator/>
      </w:r>
    </w:p>
  </w:endnote>
  <w:endnote w:type="continuationSeparator" w:id="0">
    <w:p w14:paraId="69547364" w14:textId="77777777" w:rsidR="003106DC" w:rsidRDefault="003106DC" w:rsidP="0004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A36E3" w14:textId="77777777" w:rsidR="003106DC" w:rsidRDefault="003106DC" w:rsidP="00040E46">
      <w:pPr>
        <w:spacing w:after="0" w:line="240" w:lineRule="auto"/>
      </w:pPr>
      <w:r>
        <w:separator/>
      </w:r>
    </w:p>
  </w:footnote>
  <w:footnote w:type="continuationSeparator" w:id="0">
    <w:p w14:paraId="4E3EEA50" w14:textId="77777777" w:rsidR="003106DC" w:rsidRDefault="003106DC" w:rsidP="0004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BE86" w14:textId="488F8C05" w:rsidR="005D7BF0" w:rsidRPr="00A76DDF" w:rsidRDefault="00A76DDF" w:rsidP="00CE4AA1">
    <w:pPr>
      <w:pStyle w:val="Heading2"/>
      <w:rPr>
        <w:rFonts w:ascii="Segoe UI" w:hAnsi="Segoe UI" w:cs="Segoe UI"/>
        <w:color w:val="A6A6A6" w:themeColor="background1" w:themeShade="A6"/>
      </w:rPr>
    </w:pPr>
    <w:r w:rsidRPr="00A76DDF">
      <w:rPr>
        <w:rFonts w:ascii="Segoe UI" w:hAnsi="Segoe UI" w:cs="Segoe UI"/>
        <w:color w:val="A6A6A6" w:themeColor="background1" w:themeShade="A6"/>
      </w:rPr>
      <w:t xml:space="preserve">Curriculum Vitae              </w:t>
    </w:r>
    <w:r w:rsidR="005D7BF0" w:rsidRPr="00A76DDF">
      <w:rPr>
        <w:rFonts w:ascii="Segoe UI" w:hAnsi="Segoe UI" w:cs="Segoe UI"/>
        <w:color w:val="A6A6A6" w:themeColor="background1" w:themeShade="A6"/>
      </w:rPr>
      <w:t xml:space="preserve">                                                 </w:t>
    </w:r>
    <w:r w:rsidRPr="00A76DDF">
      <w:rPr>
        <w:rFonts w:ascii="Segoe UI" w:hAnsi="Segoe UI" w:cs="Segoe UI"/>
        <w:color w:val="A6A6A6" w:themeColor="background1" w:themeShade="A6"/>
      </w:rPr>
      <w:t xml:space="preserve"> </w:t>
    </w:r>
    <w:proofErr w:type="spellStart"/>
    <w:r w:rsidR="000859B7">
      <w:rPr>
        <w:rFonts w:ascii="Segoe UI" w:hAnsi="Segoe UI" w:cs="Segoe UI"/>
        <w:color w:val="A6A6A6" w:themeColor="background1" w:themeShade="A6"/>
      </w:rPr>
      <w:t>February</w:t>
    </w:r>
    <w:proofErr w:type="spellEnd"/>
    <w:r w:rsidR="00CE4AA1" w:rsidRPr="00A76DDF">
      <w:rPr>
        <w:rFonts w:ascii="Segoe UI" w:hAnsi="Segoe UI" w:cs="Segoe UI"/>
        <w:color w:val="A6A6A6" w:themeColor="background1" w:themeShade="A6"/>
      </w:rPr>
      <w:t xml:space="preserve"> </w:t>
    </w:r>
    <w:r w:rsidR="00F956D8">
      <w:rPr>
        <w:rFonts w:ascii="Segoe UI" w:hAnsi="Segoe UI" w:cs="Segoe UI"/>
        <w:color w:val="A6A6A6" w:themeColor="background1" w:themeShade="A6"/>
      </w:rPr>
      <w:t>20</w:t>
    </w:r>
    <w:r w:rsidR="000859B7">
      <w:rPr>
        <w:rFonts w:ascii="Segoe UI" w:hAnsi="Segoe UI" w:cs="Segoe UI"/>
        <w:color w:val="A6A6A6" w:themeColor="background1" w:themeShade="A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77B"/>
    <w:rsid w:val="000013F8"/>
    <w:rsid w:val="00003077"/>
    <w:rsid w:val="0000562D"/>
    <w:rsid w:val="00014B27"/>
    <w:rsid w:val="00020EB3"/>
    <w:rsid w:val="00022A44"/>
    <w:rsid w:val="000235E0"/>
    <w:rsid w:val="00023F2D"/>
    <w:rsid w:val="000245F2"/>
    <w:rsid w:val="00030FE1"/>
    <w:rsid w:val="00031F4D"/>
    <w:rsid w:val="00040E46"/>
    <w:rsid w:val="00044690"/>
    <w:rsid w:val="00047DF1"/>
    <w:rsid w:val="00050117"/>
    <w:rsid w:val="000507A6"/>
    <w:rsid w:val="00052056"/>
    <w:rsid w:val="00052A87"/>
    <w:rsid w:val="00052DC5"/>
    <w:rsid w:val="00052E96"/>
    <w:rsid w:val="00055095"/>
    <w:rsid w:val="000607A0"/>
    <w:rsid w:val="00062A9A"/>
    <w:rsid w:val="00064ACD"/>
    <w:rsid w:val="000666A6"/>
    <w:rsid w:val="000674CA"/>
    <w:rsid w:val="000748D7"/>
    <w:rsid w:val="00076552"/>
    <w:rsid w:val="00077497"/>
    <w:rsid w:val="000803F1"/>
    <w:rsid w:val="000839EE"/>
    <w:rsid w:val="000858E0"/>
    <w:rsid w:val="000859B7"/>
    <w:rsid w:val="000868A8"/>
    <w:rsid w:val="000925B7"/>
    <w:rsid w:val="00094619"/>
    <w:rsid w:val="000A19EE"/>
    <w:rsid w:val="000A3C6E"/>
    <w:rsid w:val="000A4191"/>
    <w:rsid w:val="000A742D"/>
    <w:rsid w:val="000B36C8"/>
    <w:rsid w:val="000B6B20"/>
    <w:rsid w:val="000C384E"/>
    <w:rsid w:val="000C4134"/>
    <w:rsid w:val="000C6DB9"/>
    <w:rsid w:val="000D0127"/>
    <w:rsid w:val="000D52FF"/>
    <w:rsid w:val="000E055F"/>
    <w:rsid w:val="000E0779"/>
    <w:rsid w:val="000E1144"/>
    <w:rsid w:val="000E485C"/>
    <w:rsid w:val="000E4EF5"/>
    <w:rsid w:val="000E73E9"/>
    <w:rsid w:val="000F0007"/>
    <w:rsid w:val="000F1A3A"/>
    <w:rsid w:val="000F30BD"/>
    <w:rsid w:val="000F773E"/>
    <w:rsid w:val="00101007"/>
    <w:rsid w:val="0010691F"/>
    <w:rsid w:val="00106BD2"/>
    <w:rsid w:val="0011030D"/>
    <w:rsid w:val="00112020"/>
    <w:rsid w:val="001138C3"/>
    <w:rsid w:val="00114102"/>
    <w:rsid w:val="00114207"/>
    <w:rsid w:val="00123521"/>
    <w:rsid w:val="00125F70"/>
    <w:rsid w:val="0012694F"/>
    <w:rsid w:val="00127C89"/>
    <w:rsid w:val="00136823"/>
    <w:rsid w:val="00136980"/>
    <w:rsid w:val="001435C7"/>
    <w:rsid w:val="00144152"/>
    <w:rsid w:val="001454E8"/>
    <w:rsid w:val="00147036"/>
    <w:rsid w:val="00151601"/>
    <w:rsid w:val="00154576"/>
    <w:rsid w:val="00157CF6"/>
    <w:rsid w:val="0016163B"/>
    <w:rsid w:val="0016301B"/>
    <w:rsid w:val="00167FE0"/>
    <w:rsid w:val="00183176"/>
    <w:rsid w:val="001901BF"/>
    <w:rsid w:val="00195038"/>
    <w:rsid w:val="001A03FC"/>
    <w:rsid w:val="001A4E21"/>
    <w:rsid w:val="001A53CA"/>
    <w:rsid w:val="001B1930"/>
    <w:rsid w:val="001B25FD"/>
    <w:rsid w:val="001C042D"/>
    <w:rsid w:val="001C0755"/>
    <w:rsid w:val="001C477E"/>
    <w:rsid w:val="001C48AC"/>
    <w:rsid w:val="001C73C8"/>
    <w:rsid w:val="001D1B6D"/>
    <w:rsid w:val="001D1E14"/>
    <w:rsid w:val="001D40EA"/>
    <w:rsid w:val="001D7358"/>
    <w:rsid w:val="001E1030"/>
    <w:rsid w:val="001E55A9"/>
    <w:rsid w:val="001E72A3"/>
    <w:rsid w:val="001F133D"/>
    <w:rsid w:val="001F53D9"/>
    <w:rsid w:val="001F6AD2"/>
    <w:rsid w:val="002049EB"/>
    <w:rsid w:val="002059D3"/>
    <w:rsid w:val="002121C1"/>
    <w:rsid w:val="00214D79"/>
    <w:rsid w:val="00221569"/>
    <w:rsid w:val="002239D0"/>
    <w:rsid w:val="0022722A"/>
    <w:rsid w:val="002303C5"/>
    <w:rsid w:val="00232FE1"/>
    <w:rsid w:val="0023625F"/>
    <w:rsid w:val="00237446"/>
    <w:rsid w:val="00243EE4"/>
    <w:rsid w:val="00251101"/>
    <w:rsid w:val="0025205A"/>
    <w:rsid w:val="00253645"/>
    <w:rsid w:val="00255714"/>
    <w:rsid w:val="00256AEE"/>
    <w:rsid w:val="00261672"/>
    <w:rsid w:val="00261993"/>
    <w:rsid w:val="00263CB8"/>
    <w:rsid w:val="002670FC"/>
    <w:rsid w:val="002677B6"/>
    <w:rsid w:val="00271DED"/>
    <w:rsid w:val="00272418"/>
    <w:rsid w:val="002752D9"/>
    <w:rsid w:val="00276477"/>
    <w:rsid w:val="002859ED"/>
    <w:rsid w:val="002866B9"/>
    <w:rsid w:val="002918B3"/>
    <w:rsid w:val="002922CB"/>
    <w:rsid w:val="00294123"/>
    <w:rsid w:val="00294F94"/>
    <w:rsid w:val="002A2ABC"/>
    <w:rsid w:val="002A3BEA"/>
    <w:rsid w:val="002A3EBD"/>
    <w:rsid w:val="002A55DA"/>
    <w:rsid w:val="002A62FE"/>
    <w:rsid w:val="002B4360"/>
    <w:rsid w:val="002B643F"/>
    <w:rsid w:val="002B6F8F"/>
    <w:rsid w:val="002B7015"/>
    <w:rsid w:val="002C2344"/>
    <w:rsid w:val="002C327A"/>
    <w:rsid w:val="002D4BC5"/>
    <w:rsid w:val="002E7B04"/>
    <w:rsid w:val="002F1674"/>
    <w:rsid w:val="002F5BBE"/>
    <w:rsid w:val="002F68FA"/>
    <w:rsid w:val="00300B4C"/>
    <w:rsid w:val="00303C5F"/>
    <w:rsid w:val="003106DC"/>
    <w:rsid w:val="00311C28"/>
    <w:rsid w:val="00313F7D"/>
    <w:rsid w:val="00314BC5"/>
    <w:rsid w:val="00316A5B"/>
    <w:rsid w:val="003171A4"/>
    <w:rsid w:val="00317677"/>
    <w:rsid w:val="00325C4F"/>
    <w:rsid w:val="00334359"/>
    <w:rsid w:val="003351A7"/>
    <w:rsid w:val="003364CD"/>
    <w:rsid w:val="003366F6"/>
    <w:rsid w:val="0033771B"/>
    <w:rsid w:val="00340FA2"/>
    <w:rsid w:val="0034171A"/>
    <w:rsid w:val="00342C48"/>
    <w:rsid w:val="003436DB"/>
    <w:rsid w:val="00344F4F"/>
    <w:rsid w:val="003542BA"/>
    <w:rsid w:val="003547B8"/>
    <w:rsid w:val="0035689B"/>
    <w:rsid w:val="0036070C"/>
    <w:rsid w:val="003629ED"/>
    <w:rsid w:val="00363601"/>
    <w:rsid w:val="00363EB1"/>
    <w:rsid w:val="00371E6F"/>
    <w:rsid w:val="00372621"/>
    <w:rsid w:val="00372DC9"/>
    <w:rsid w:val="003747A8"/>
    <w:rsid w:val="003748C1"/>
    <w:rsid w:val="00375859"/>
    <w:rsid w:val="00377494"/>
    <w:rsid w:val="0038299E"/>
    <w:rsid w:val="00385323"/>
    <w:rsid w:val="00386B02"/>
    <w:rsid w:val="00386F5A"/>
    <w:rsid w:val="00391F80"/>
    <w:rsid w:val="0039306D"/>
    <w:rsid w:val="00394F1D"/>
    <w:rsid w:val="0039569E"/>
    <w:rsid w:val="003967C6"/>
    <w:rsid w:val="003A09AB"/>
    <w:rsid w:val="003A0C07"/>
    <w:rsid w:val="003B20DD"/>
    <w:rsid w:val="003B3A81"/>
    <w:rsid w:val="003B3DE3"/>
    <w:rsid w:val="003B47E5"/>
    <w:rsid w:val="003B58A8"/>
    <w:rsid w:val="003B78D9"/>
    <w:rsid w:val="003B7D3C"/>
    <w:rsid w:val="003C0A4B"/>
    <w:rsid w:val="003C0D9E"/>
    <w:rsid w:val="003C2C2C"/>
    <w:rsid w:val="003C34FA"/>
    <w:rsid w:val="003C462D"/>
    <w:rsid w:val="003C5D27"/>
    <w:rsid w:val="003C7368"/>
    <w:rsid w:val="003C7572"/>
    <w:rsid w:val="003C7C2D"/>
    <w:rsid w:val="003D0412"/>
    <w:rsid w:val="003D0A83"/>
    <w:rsid w:val="003D3BE8"/>
    <w:rsid w:val="003D5459"/>
    <w:rsid w:val="003D6EA4"/>
    <w:rsid w:val="003E5D2D"/>
    <w:rsid w:val="003E6F93"/>
    <w:rsid w:val="003F0D03"/>
    <w:rsid w:val="003F0DA3"/>
    <w:rsid w:val="003F208F"/>
    <w:rsid w:val="003F2521"/>
    <w:rsid w:val="004006DA"/>
    <w:rsid w:val="004059A7"/>
    <w:rsid w:val="00410A66"/>
    <w:rsid w:val="00410B64"/>
    <w:rsid w:val="0041327B"/>
    <w:rsid w:val="00414AE8"/>
    <w:rsid w:val="0041713A"/>
    <w:rsid w:val="00422A92"/>
    <w:rsid w:val="00422DEB"/>
    <w:rsid w:val="00423569"/>
    <w:rsid w:val="0042362B"/>
    <w:rsid w:val="004253B6"/>
    <w:rsid w:val="004270E7"/>
    <w:rsid w:val="0043566A"/>
    <w:rsid w:val="0043647C"/>
    <w:rsid w:val="00436E11"/>
    <w:rsid w:val="004423D2"/>
    <w:rsid w:val="00444367"/>
    <w:rsid w:val="0045269C"/>
    <w:rsid w:val="00452AB0"/>
    <w:rsid w:val="00454D08"/>
    <w:rsid w:val="00456A48"/>
    <w:rsid w:val="00466E8F"/>
    <w:rsid w:val="0047048C"/>
    <w:rsid w:val="0047106F"/>
    <w:rsid w:val="00475643"/>
    <w:rsid w:val="004774B5"/>
    <w:rsid w:val="00484B2A"/>
    <w:rsid w:val="00484CF8"/>
    <w:rsid w:val="004941AA"/>
    <w:rsid w:val="0049442D"/>
    <w:rsid w:val="00497BB9"/>
    <w:rsid w:val="004A0037"/>
    <w:rsid w:val="004A0A82"/>
    <w:rsid w:val="004A1A6D"/>
    <w:rsid w:val="004A6BB0"/>
    <w:rsid w:val="004C32ED"/>
    <w:rsid w:val="004C4DFF"/>
    <w:rsid w:val="004C5EE6"/>
    <w:rsid w:val="004C7E93"/>
    <w:rsid w:val="004D135C"/>
    <w:rsid w:val="004E1B38"/>
    <w:rsid w:val="004E32B7"/>
    <w:rsid w:val="004E3F54"/>
    <w:rsid w:val="004E454D"/>
    <w:rsid w:val="004E64D5"/>
    <w:rsid w:val="004F2C92"/>
    <w:rsid w:val="004F6271"/>
    <w:rsid w:val="00504A0D"/>
    <w:rsid w:val="00505B97"/>
    <w:rsid w:val="00506EC0"/>
    <w:rsid w:val="005120E4"/>
    <w:rsid w:val="00512F8C"/>
    <w:rsid w:val="00513774"/>
    <w:rsid w:val="00513947"/>
    <w:rsid w:val="005162CB"/>
    <w:rsid w:val="005230F1"/>
    <w:rsid w:val="00523726"/>
    <w:rsid w:val="0053137A"/>
    <w:rsid w:val="005335A8"/>
    <w:rsid w:val="00536953"/>
    <w:rsid w:val="00542AE2"/>
    <w:rsid w:val="00544043"/>
    <w:rsid w:val="00551D80"/>
    <w:rsid w:val="00551E9F"/>
    <w:rsid w:val="005540B2"/>
    <w:rsid w:val="00560613"/>
    <w:rsid w:val="00560D7A"/>
    <w:rsid w:val="0056484A"/>
    <w:rsid w:val="00564BF2"/>
    <w:rsid w:val="00566E9B"/>
    <w:rsid w:val="00571684"/>
    <w:rsid w:val="005741F3"/>
    <w:rsid w:val="00574C22"/>
    <w:rsid w:val="00577732"/>
    <w:rsid w:val="005839C1"/>
    <w:rsid w:val="00592DB0"/>
    <w:rsid w:val="00593187"/>
    <w:rsid w:val="0059713B"/>
    <w:rsid w:val="00597DF0"/>
    <w:rsid w:val="005A28D9"/>
    <w:rsid w:val="005A4435"/>
    <w:rsid w:val="005A7221"/>
    <w:rsid w:val="005B12FC"/>
    <w:rsid w:val="005B15E8"/>
    <w:rsid w:val="005B37B4"/>
    <w:rsid w:val="005B67F5"/>
    <w:rsid w:val="005B6B40"/>
    <w:rsid w:val="005C0068"/>
    <w:rsid w:val="005C19FF"/>
    <w:rsid w:val="005C32E9"/>
    <w:rsid w:val="005C6B03"/>
    <w:rsid w:val="005D0BFF"/>
    <w:rsid w:val="005D3181"/>
    <w:rsid w:val="005D3ACF"/>
    <w:rsid w:val="005D5E79"/>
    <w:rsid w:val="005D7727"/>
    <w:rsid w:val="005D7BF0"/>
    <w:rsid w:val="005E0BE0"/>
    <w:rsid w:val="005E4B12"/>
    <w:rsid w:val="005E60B8"/>
    <w:rsid w:val="005F343E"/>
    <w:rsid w:val="005F725C"/>
    <w:rsid w:val="00601FA4"/>
    <w:rsid w:val="00610913"/>
    <w:rsid w:val="00611CD4"/>
    <w:rsid w:val="00617A75"/>
    <w:rsid w:val="0062456B"/>
    <w:rsid w:val="006256B4"/>
    <w:rsid w:val="00625A64"/>
    <w:rsid w:val="00631206"/>
    <w:rsid w:val="0063194D"/>
    <w:rsid w:val="006329F5"/>
    <w:rsid w:val="00636220"/>
    <w:rsid w:val="006404B9"/>
    <w:rsid w:val="0064468C"/>
    <w:rsid w:val="00644F7A"/>
    <w:rsid w:val="00647579"/>
    <w:rsid w:val="00650C68"/>
    <w:rsid w:val="0065102E"/>
    <w:rsid w:val="00655CE8"/>
    <w:rsid w:val="00662AEA"/>
    <w:rsid w:val="00664DF5"/>
    <w:rsid w:val="00665750"/>
    <w:rsid w:val="0067033B"/>
    <w:rsid w:val="00670971"/>
    <w:rsid w:val="00670A15"/>
    <w:rsid w:val="006725FF"/>
    <w:rsid w:val="006747BE"/>
    <w:rsid w:val="00680413"/>
    <w:rsid w:val="006823B9"/>
    <w:rsid w:val="00684E50"/>
    <w:rsid w:val="0068516D"/>
    <w:rsid w:val="00691BE2"/>
    <w:rsid w:val="00691DB5"/>
    <w:rsid w:val="00697F53"/>
    <w:rsid w:val="006A1505"/>
    <w:rsid w:val="006A1C69"/>
    <w:rsid w:val="006A53BA"/>
    <w:rsid w:val="006A7517"/>
    <w:rsid w:val="006B39E6"/>
    <w:rsid w:val="006B4A35"/>
    <w:rsid w:val="006B50F4"/>
    <w:rsid w:val="006B6D96"/>
    <w:rsid w:val="006B7D13"/>
    <w:rsid w:val="006C1F5A"/>
    <w:rsid w:val="006C34F1"/>
    <w:rsid w:val="006C381F"/>
    <w:rsid w:val="006C6D9E"/>
    <w:rsid w:val="006D55CA"/>
    <w:rsid w:val="006D7BF1"/>
    <w:rsid w:val="006E29A7"/>
    <w:rsid w:val="006E4525"/>
    <w:rsid w:val="006E4A56"/>
    <w:rsid w:val="006E4CD2"/>
    <w:rsid w:val="006E5D73"/>
    <w:rsid w:val="006E60B5"/>
    <w:rsid w:val="006E6664"/>
    <w:rsid w:val="006F3D5E"/>
    <w:rsid w:val="006F57E3"/>
    <w:rsid w:val="006F77A5"/>
    <w:rsid w:val="007003A1"/>
    <w:rsid w:val="007012EE"/>
    <w:rsid w:val="00703563"/>
    <w:rsid w:val="007109CF"/>
    <w:rsid w:val="00715C8D"/>
    <w:rsid w:val="00716F1A"/>
    <w:rsid w:val="00717832"/>
    <w:rsid w:val="007201A4"/>
    <w:rsid w:val="0072249C"/>
    <w:rsid w:val="00726324"/>
    <w:rsid w:val="0073202A"/>
    <w:rsid w:val="00732299"/>
    <w:rsid w:val="007327D6"/>
    <w:rsid w:val="00734670"/>
    <w:rsid w:val="0073564D"/>
    <w:rsid w:val="0073629D"/>
    <w:rsid w:val="00737525"/>
    <w:rsid w:val="00737F7A"/>
    <w:rsid w:val="007403E7"/>
    <w:rsid w:val="00742386"/>
    <w:rsid w:val="00743B64"/>
    <w:rsid w:val="007521E4"/>
    <w:rsid w:val="00753751"/>
    <w:rsid w:val="00755B1D"/>
    <w:rsid w:val="00756DC2"/>
    <w:rsid w:val="007577A1"/>
    <w:rsid w:val="00762227"/>
    <w:rsid w:val="00770C9A"/>
    <w:rsid w:val="00770D80"/>
    <w:rsid w:val="00774825"/>
    <w:rsid w:val="0077563A"/>
    <w:rsid w:val="00780044"/>
    <w:rsid w:val="007875C7"/>
    <w:rsid w:val="00790FFB"/>
    <w:rsid w:val="00794A0F"/>
    <w:rsid w:val="00794D61"/>
    <w:rsid w:val="00795D99"/>
    <w:rsid w:val="00797969"/>
    <w:rsid w:val="00797EF1"/>
    <w:rsid w:val="007A2FAC"/>
    <w:rsid w:val="007A55C1"/>
    <w:rsid w:val="007B38A6"/>
    <w:rsid w:val="007B73A2"/>
    <w:rsid w:val="007C5697"/>
    <w:rsid w:val="007D0784"/>
    <w:rsid w:val="007D0BD2"/>
    <w:rsid w:val="007D1D68"/>
    <w:rsid w:val="007D5EB0"/>
    <w:rsid w:val="007E0F33"/>
    <w:rsid w:val="007E2994"/>
    <w:rsid w:val="007E5BC3"/>
    <w:rsid w:val="007F0ECE"/>
    <w:rsid w:val="007F286F"/>
    <w:rsid w:val="007F6B8B"/>
    <w:rsid w:val="008003C9"/>
    <w:rsid w:val="00800932"/>
    <w:rsid w:val="00810FDF"/>
    <w:rsid w:val="00811A7F"/>
    <w:rsid w:val="00814779"/>
    <w:rsid w:val="0081492A"/>
    <w:rsid w:val="00826808"/>
    <w:rsid w:val="00827492"/>
    <w:rsid w:val="008318CA"/>
    <w:rsid w:val="0083218E"/>
    <w:rsid w:val="00832235"/>
    <w:rsid w:val="00832D44"/>
    <w:rsid w:val="00832FD9"/>
    <w:rsid w:val="008330DD"/>
    <w:rsid w:val="00836076"/>
    <w:rsid w:val="008370D7"/>
    <w:rsid w:val="00841758"/>
    <w:rsid w:val="00841911"/>
    <w:rsid w:val="00845D33"/>
    <w:rsid w:val="00846DF3"/>
    <w:rsid w:val="0084749B"/>
    <w:rsid w:val="00850672"/>
    <w:rsid w:val="00851275"/>
    <w:rsid w:val="00852845"/>
    <w:rsid w:val="008530C7"/>
    <w:rsid w:val="00855E5D"/>
    <w:rsid w:val="008578CC"/>
    <w:rsid w:val="00862DCE"/>
    <w:rsid w:val="0086496F"/>
    <w:rsid w:val="00864D16"/>
    <w:rsid w:val="00871FAD"/>
    <w:rsid w:val="00875B48"/>
    <w:rsid w:val="00881550"/>
    <w:rsid w:val="008832F1"/>
    <w:rsid w:val="008840F2"/>
    <w:rsid w:val="00885B9F"/>
    <w:rsid w:val="00885F5A"/>
    <w:rsid w:val="00886361"/>
    <w:rsid w:val="0088769F"/>
    <w:rsid w:val="008925E7"/>
    <w:rsid w:val="00892EC2"/>
    <w:rsid w:val="008A186B"/>
    <w:rsid w:val="008A210D"/>
    <w:rsid w:val="008A4819"/>
    <w:rsid w:val="008B2986"/>
    <w:rsid w:val="008B5753"/>
    <w:rsid w:val="008C00E1"/>
    <w:rsid w:val="008C1EE9"/>
    <w:rsid w:val="008C7247"/>
    <w:rsid w:val="008C7AE2"/>
    <w:rsid w:val="008D06BB"/>
    <w:rsid w:val="008D1A86"/>
    <w:rsid w:val="008D287B"/>
    <w:rsid w:val="008D4C5D"/>
    <w:rsid w:val="008D68C6"/>
    <w:rsid w:val="008E2A61"/>
    <w:rsid w:val="008E66B3"/>
    <w:rsid w:val="008E6A51"/>
    <w:rsid w:val="008E728E"/>
    <w:rsid w:val="008F49E2"/>
    <w:rsid w:val="008F5588"/>
    <w:rsid w:val="008F667D"/>
    <w:rsid w:val="008F693B"/>
    <w:rsid w:val="008F72E6"/>
    <w:rsid w:val="008F7C35"/>
    <w:rsid w:val="008F7DBC"/>
    <w:rsid w:val="009017B4"/>
    <w:rsid w:val="00901905"/>
    <w:rsid w:val="009023A5"/>
    <w:rsid w:val="00903B0C"/>
    <w:rsid w:val="009044B8"/>
    <w:rsid w:val="00907FB6"/>
    <w:rsid w:val="0091577B"/>
    <w:rsid w:val="00922B87"/>
    <w:rsid w:val="00927BF7"/>
    <w:rsid w:val="00930164"/>
    <w:rsid w:val="00931CF2"/>
    <w:rsid w:val="00937114"/>
    <w:rsid w:val="009405C5"/>
    <w:rsid w:val="00945B83"/>
    <w:rsid w:val="00946223"/>
    <w:rsid w:val="00946D07"/>
    <w:rsid w:val="00954535"/>
    <w:rsid w:val="00961BD6"/>
    <w:rsid w:val="00961D87"/>
    <w:rsid w:val="009635A3"/>
    <w:rsid w:val="00963D8F"/>
    <w:rsid w:val="00964AF8"/>
    <w:rsid w:val="00967785"/>
    <w:rsid w:val="009748B7"/>
    <w:rsid w:val="009759F6"/>
    <w:rsid w:val="00975B71"/>
    <w:rsid w:val="00975E37"/>
    <w:rsid w:val="00976B16"/>
    <w:rsid w:val="00977CAC"/>
    <w:rsid w:val="00977EAD"/>
    <w:rsid w:val="0098056F"/>
    <w:rsid w:val="0098584A"/>
    <w:rsid w:val="009874F4"/>
    <w:rsid w:val="00993151"/>
    <w:rsid w:val="009A02DE"/>
    <w:rsid w:val="009A4DEB"/>
    <w:rsid w:val="009A73F4"/>
    <w:rsid w:val="009A76C2"/>
    <w:rsid w:val="009B0B82"/>
    <w:rsid w:val="009B38C2"/>
    <w:rsid w:val="009B4BF4"/>
    <w:rsid w:val="009B5013"/>
    <w:rsid w:val="009B5A5A"/>
    <w:rsid w:val="009B5F75"/>
    <w:rsid w:val="009C35D2"/>
    <w:rsid w:val="009C3736"/>
    <w:rsid w:val="009C399D"/>
    <w:rsid w:val="009C5801"/>
    <w:rsid w:val="009C6006"/>
    <w:rsid w:val="009D0979"/>
    <w:rsid w:val="009D1CAD"/>
    <w:rsid w:val="009D24FA"/>
    <w:rsid w:val="009D25F6"/>
    <w:rsid w:val="009E549F"/>
    <w:rsid w:val="009F0C2D"/>
    <w:rsid w:val="009F24CF"/>
    <w:rsid w:val="009F54B4"/>
    <w:rsid w:val="009F6DE2"/>
    <w:rsid w:val="00A03D05"/>
    <w:rsid w:val="00A06C61"/>
    <w:rsid w:val="00A12F96"/>
    <w:rsid w:val="00A21C77"/>
    <w:rsid w:val="00A2490A"/>
    <w:rsid w:val="00A308EF"/>
    <w:rsid w:val="00A3101B"/>
    <w:rsid w:val="00A3201E"/>
    <w:rsid w:val="00A42AF4"/>
    <w:rsid w:val="00A56A62"/>
    <w:rsid w:val="00A60026"/>
    <w:rsid w:val="00A61683"/>
    <w:rsid w:val="00A672A5"/>
    <w:rsid w:val="00A7162B"/>
    <w:rsid w:val="00A71C92"/>
    <w:rsid w:val="00A71EF4"/>
    <w:rsid w:val="00A7358E"/>
    <w:rsid w:val="00A7555D"/>
    <w:rsid w:val="00A76DDF"/>
    <w:rsid w:val="00A774E9"/>
    <w:rsid w:val="00A80266"/>
    <w:rsid w:val="00A80E1A"/>
    <w:rsid w:val="00A84A4D"/>
    <w:rsid w:val="00A8628C"/>
    <w:rsid w:val="00A87EAB"/>
    <w:rsid w:val="00A90791"/>
    <w:rsid w:val="00A93E82"/>
    <w:rsid w:val="00A94FC5"/>
    <w:rsid w:val="00A95EAF"/>
    <w:rsid w:val="00A9734D"/>
    <w:rsid w:val="00A97789"/>
    <w:rsid w:val="00AA18E6"/>
    <w:rsid w:val="00AA4D9C"/>
    <w:rsid w:val="00AA505E"/>
    <w:rsid w:val="00AB5426"/>
    <w:rsid w:val="00AB60A5"/>
    <w:rsid w:val="00AC0205"/>
    <w:rsid w:val="00AC2AC1"/>
    <w:rsid w:val="00AC5549"/>
    <w:rsid w:val="00AC61CF"/>
    <w:rsid w:val="00AC68AE"/>
    <w:rsid w:val="00AD03B8"/>
    <w:rsid w:val="00AD4412"/>
    <w:rsid w:val="00AD7F4E"/>
    <w:rsid w:val="00AE1F7F"/>
    <w:rsid w:val="00AE2919"/>
    <w:rsid w:val="00AE612C"/>
    <w:rsid w:val="00B1340C"/>
    <w:rsid w:val="00B2021B"/>
    <w:rsid w:val="00B21044"/>
    <w:rsid w:val="00B2155E"/>
    <w:rsid w:val="00B22861"/>
    <w:rsid w:val="00B24AB1"/>
    <w:rsid w:val="00B256DD"/>
    <w:rsid w:val="00B25AB5"/>
    <w:rsid w:val="00B26B88"/>
    <w:rsid w:val="00B270E0"/>
    <w:rsid w:val="00B31759"/>
    <w:rsid w:val="00B32008"/>
    <w:rsid w:val="00B41002"/>
    <w:rsid w:val="00B414F4"/>
    <w:rsid w:val="00B423D3"/>
    <w:rsid w:val="00B427D9"/>
    <w:rsid w:val="00B45136"/>
    <w:rsid w:val="00B46877"/>
    <w:rsid w:val="00B47EC5"/>
    <w:rsid w:val="00B527F1"/>
    <w:rsid w:val="00B63F44"/>
    <w:rsid w:val="00B66A69"/>
    <w:rsid w:val="00B70D94"/>
    <w:rsid w:val="00B71F81"/>
    <w:rsid w:val="00B72014"/>
    <w:rsid w:val="00B727AE"/>
    <w:rsid w:val="00B72C82"/>
    <w:rsid w:val="00B72CE8"/>
    <w:rsid w:val="00B72FBD"/>
    <w:rsid w:val="00B73052"/>
    <w:rsid w:val="00B82D16"/>
    <w:rsid w:val="00B91201"/>
    <w:rsid w:val="00B912AD"/>
    <w:rsid w:val="00B92406"/>
    <w:rsid w:val="00BA18AE"/>
    <w:rsid w:val="00BA2AE9"/>
    <w:rsid w:val="00BA3162"/>
    <w:rsid w:val="00BA4151"/>
    <w:rsid w:val="00BB07F0"/>
    <w:rsid w:val="00BB14B5"/>
    <w:rsid w:val="00BB1A38"/>
    <w:rsid w:val="00BB5807"/>
    <w:rsid w:val="00BB6AFD"/>
    <w:rsid w:val="00BC2843"/>
    <w:rsid w:val="00BC40FC"/>
    <w:rsid w:val="00BC65F2"/>
    <w:rsid w:val="00BC673C"/>
    <w:rsid w:val="00BD021F"/>
    <w:rsid w:val="00BD0612"/>
    <w:rsid w:val="00BD0A26"/>
    <w:rsid w:val="00BD62EB"/>
    <w:rsid w:val="00BE0563"/>
    <w:rsid w:val="00BE0601"/>
    <w:rsid w:val="00BE4CEB"/>
    <w:rsid w:val="00BE57C0"/>
    <w:rsid w:val="00BE59D0"/>
    <w:rsid w:val="00BF1DD1"/>
    <w:rsid w:val="00BF4CFF"/>
    <w:rsid w:val="00C03ADC"/>
    <w:rsid w:val="00C1054B"/>
    <w:rsid w:val="00C1320C"/>
    <w:rsid w:val="00C1709D"/>
    <w:rsid w:val="00C17FBF"/>
    <w:rsid w:val="00C22005"/>
    <w:rsid w:val="00C2249D"/>
    <w:rsid w:val="00C23D68"/>
    <w:rsid w:val="00C25161"/>
    <w:rsid w:val="00C33AC4"/>
    <w:rsid w:val="00C375EE"/>
    <w:rsid w:val="00C40042"/>
    <w:rsid w:val="00C40A80"/>
    <w:rsid w:val="00C40AB7"/>
    <w:rsid w:val="00C41449"/>
    <w:rsid w:val="00C41DB6"/>
    <w:rsid w:val="00C438EF"/>
    <w:rsid w:val="00C44250"/>
    <w:rsid w:val="00C446F5"/>
    <w:rsid w:val="00C45E4C"/>
    <w:rsid w:val="00C5024E"/>
    <w:rsid w:val="00C541C3"/>
    <w:rsid w:val="00C5597E"/>
    <w:rsid w:val="00C6345A"/>
    <w:rsid w:val="00C63AE8"/>
    <w:rsid w:val="00C74774"/>
    <w:rsid w:val="00C80977"/>
    <w:rsid w:val="00C8624E"/>
    <w:rsid w:val="00C86574"/>
    <w:rsid w:val="00C9039C"/>
    <w:rsid w:val="00C9052D"/>
    <w:rsid w:val="00C9136A"/>
    <w:rsid w:val="00C943EE"/>
    <w:rsid w:val="00CA663B"/>
    <w:rsid w:val="00CB1064"/>
    <w:rsid w:val="00CB4C1E"/>
    <w:rsid w:val="00CB78C1"/>
    <w:rsid w:val="00CC1D2A"/>
    <w:rsid w:val="00CC3A3D"/>
    <w:rsid w:val="00CC5D63"/>
    <w:rsid w:val="00CD588F"/>
    <w:rsid w:val="00CD5EF6"/>
    <w:rsid w:val="00CD62A0"/>
    <w:rsid w:val="00CD70DE"/>
    <w:rsid w:val="00CE16A4"/>
    <w:rsid w:val="00CE35D4"/>
    <w:rsid w:val="00CE4AA1"/>
    <w:rsid w:val="00CF20AD"/>
    <w:rsid w:val="00CF3BC9"/>
    <w:rsid w:val="00D000E3"/>
    <w:rsid w:val="00D00245"/>
    <w:rsid w:val="00D03150"/>
    <w:rsid w:val="00D0390F"/>
    <w:rsid w:val="00D06A5A"/>
    <w:rsid w:val="00D10801"/>
    <w:rsid w:val="00D11AC1"/>
    <w:rsid w:val="00D12426"/>
    <w:rsid w:val="00D14FE4"/>
    <w:rsid w:val="00D17953"/>
    <w:rsid w:val="00D20C6D"/>
    <w:rsid w:val="00D2181B"/>
    <w:rsid w:val="00D21B31"/>
    <w:rsid w:val="00D233E9"/>
    <w:rsid w:val="00D25C03"/>
    <w:rsid w:val="00D264F4"/>
    <w:rsid w:val="00D27DC0"/>
    <w:rsid w:val="00D30F93"/>
    <w:rsid w:val="00D33250"/>
    <w:rsid w:val="00D33614"/>
    <w:rsid w:val="00D33F4F"/>
    <w:rsid w:val="00D355D0"/>
    <w:rsid w:val="00D37C3D"/>
    <w:rsid w:val="00D46BD2"/>
    <w:rsid w:val="00D46DC1"/>
    <w:rsid w:val="00D46FF9"/>
    <w:rsid w:val="00D52A4D"/>
    <w:rsid w:val="00D5670F"/>
    <w:rsid w:val="00D60421"/>
    <w:rsid w:val="00D60FDC"/>
    <w:rsid w:val="00D66C78"/>
    <w:rsid w:val="00D67AAA"/>
    <w:rsid w:val="00D71016"/>
    <w:rsid w:val="00D72877"/>
    <w:rsid w:val="00D73BDF"/>
    <w:rsid w:val="00D74821"/>
    <w:rsid w:val="00D7492B"/>
    <w:rsid w:val="00D75B5A"/>
    <w:rsid w:val="00D76B8C"/>
    <w:rsid w:val="00D774E2"/>
    <w:rsid w:val="00D77FB9"/>
    <w:rsid w:val="00D820DA"/>
    <w:rsid w:val="00D87D2E"/>
    <w:rsid w:val="00D9525F"/>
    <w:rsid w:val="00D970C0"/>
    <w:rsid w:val="00D978E9"/>
    <w:rsid w:val="00DA4B42"/>
    <w:rsid w:val="00DA597E"/>
    <w:rsid w:val="00DA710F"/>
    <w:rsid w:val="00DB0131"/>
    <w:rsid w:val="00DB2A30"/>
    <w:rsid w:val="00DB5260"/>
    <w:rsid w:val="00DB5788"/>
    <w:rsid w:val="00DB7027"/>
    <w:rsid w:val="00DB7432"/>
    <w:rsid w:val="00DC08C3"/>
    <w:rsid w:val="00DC2F41"/>
    <w:rsid w:val="00DC49F7"/>
    <w:rsid w:val="00DC5521"/>
    <w:rsid w:val="00DC58F9"/>
    <w:rsid w:val="00DD2A2A"/>
    <w:rsid w:val="00DD42CD"/>
    <w:rsid w:val="00DD478C"/>
    <w:rsid w:val="00DD49E9"/>
    <w:rsid w:val="00DD651E"/>
    <w:rsid w:val="00DE02E9"/>
    <w:rsid w:val="00DE1CD2"/>
    <w:rsid w:val="00DE43EF"/>
    <w:rsid w:val="00DE4875"/>
    <w:rsid w:val="00DF0094"/>
    <w:rsid w:val="00DF010B"/>
    <w:rsid w:val="00DF29F4"/>
    <w:rsid w:val="00DF3050"/>
    <w:rsid w:val="00E02ECB"/>
    <w:rsid w:val="00E10F53"/>
    <w:rsid w:val="00E12F5C"/>
    <w:rsid w:val="00E13293"/>
    <w:rsid w:val="00E14867"/>
    <w:rsid w:val="00E15EC7"/>
    <w:rsid w:val="00E1737A"/>
    <w:rsid w:val="00E274CB"/>
    <w:rsid w:val="00E31137"/>
    <w:rsid w:val="00E325D4"/>
    <w:rsid w:val="00E32DCC"/>
    <w:rsid w:val="00E32F71"/>
    <w:rsid w:val="00E35C5B"/>
    <w:rsid w:val="00E369B1"/>
    <w:rsid w:val="00E40156"/>
    <w:rsid w:val="00E40649"/>
    <w:rsid w:val="00E47A91"/>
    <w:rsid w:val="00E54988"/>
    <w:rsid w:val="00E54A2E"/>
    <w:rsid w:val="00E56D35"/>
    <w:rsid w:val="00E6367D"/>
    <w:rsid w:val="00E676E6"/>
    <w:rsid w:val="00E679E3"/>
    <w:rsid w:val="00E7204C"/>
    <w:rsid w:val="00E74756"/>
    <w:rsid w:val="00E7614F"/>
    <w:rsid w:val="00E77432"/>
    <w:rsid w:val="00E87945"/>
    <w:rsid w:val="00E87C17"/>
    <w:rsid w:val="00E907D8"/>
    <w:rsid w:val="00E90E43"/>
    <w:rsid w:val="00E91D64"/>
    <w:rsid w:val="00E92266"/>
    <w:rsid w:val="00E935B7"/>
    <w:rsid w:val="00E93BC5"/>
    <w:rsid w:val="00E93DBD"/>
    <w:rsid w:val="00E94D31"/>
    <w:rsid w:val="00EA0339"/>
    <w:rsid w:val="00EA11E8"/>
    <w:rsid w:val="00EA431B"/>
    <w:rsid w:val="00EB0196"/>
    <w:rsid w:val="00EB3861"/>
    <w:rsid w:val="00EB4774"/>
    <w:rsid w:val="00EC1D77"/>
    <w:rsid w:val="00EC24ED"/>
    <w:rsid w:val="00EC2D5C"/>
    <w:rsid w:val="00EC49C1"/>
    <w:rsid w:val="00ED3AE4"/>
    <w:rsid w:val="00ED3EC9"/>
    <w:rsid w:val="00ED4FE1"/>
    <w:rsid w:val="00ED5102"/>
    <w:rsid w:val="00EE5099"/>
    <w:rsid w:val="00EE75F4"/>
    <w:rsid w:val="00EF1DF1"/>
    <w:rsid w:val="00EF2427"/>
    <w:rsid w:val="00EF266E"/>
    <w:rsid w:val="00F0669A"/>
    <w:rsid w:val="00F145D6"/>
    <w:rsid w:val="00F1772F"/>
    <w:rsid w:val="00F20842"/>
    <w:rsid w:val="00F334CA"/>
    <w:rsid w:val="00F3659E"/>
    <w:rsid w:val="00F37EF4"/>
    <w:rsid w:val="00F51065"/>
    <w:rsid w:val="00F52414"/>
    <w:rsid w:val="00F570B8"/>
    <w:rsid w:val="00F6699D"/>
    <w:rsid w:val="00F71363"/>
    <w:rsid w:val="00F723CA"/>
    <w:rsid w:val="00F72F7B"/>
    <w:rsid w:val="00F77EDC"/>
    <w:rsid w:val="00F85625"/>
    <w:rsid w:val="00F956D8"/>
    <w:rsid w:val="00F976D6"/>
    <w:rsid w:val="00F97ACD"/>
    <w:rsid w:val="00FA2A11"/>
    <w:rsid w:val="00FA3166"/>
    <w:rsid w:val="00FA6593"/>
    <w:rsid w:val="00FA741A"/>
    <w:rsid w:val="00FB45BA"/>
    <w:rsid w:val="00FB58F1"/>
    <w:rsid w:val="00FB6AC7"/>
    <w:rsid w:val="00FB7099"/>
    <w:rsid w:val="00FC028B"/>
    <w:rsid w:val="00FC0D41"/>
    <w:rsid w:val="00FC38D5"/>
    <w:rsid w:val="00FC78FC"/>
    <w:rsid w:val="00FD0B9F"/>
    <w:rsid w:val="00FD352F"/>
    <w:rsid w:val="00FD7557"/>
    <w:rsid w:val="00FE1FA6"/>
    <w:rsid w:val="00FE6F56"/>
    <w:rsid w:val="00FF2BB4"/>
    <w:rsid w:val="00FF3E3F"/>
    <w:rsid w:val="00FF4BA8"/>
    <w:rsid w:val="00FF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3F5F99"/>
  <w15:docId w15:val="{2A6A81EB-E9E0-42C5-BC7D-CACE4D67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1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B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7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57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B2A"/>
  </w:style>
  <w:style w:type="character" w:customStyle="1" w:styleId="Heading1Char">
    <w:name w:val="Heading 1 Char"/>
    <w:basedOn w:val="DefaultParagraphFont"/>
    <w:link w:val="Heading1"/>
    <w:uiPriority w:val="9"/>
    <w:rsid w:val="00B71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4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E46"/>
  </w:style>
  <w:style w:type="paragraph" w:styleId="Footer">
    <w:name w:val="footer"/>
    <w:basedOn w:val="Normal"/>
    <w:link w:val="FooterChar"/>
    <w:uiPriority w:val="99"/>
    <w:unhideWhenUsed/>
    <w:rsid w:val="0004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E46"/>
  </w:style>
  <w:style w:type="character" w:customStyle="1" w:styleId="Heading2Char">
    <w:name w:val="Heading 2 Char"/>
    <w:basedOn w:val="DefaultParagraphFont"/>
    <w:link w:val="Heading2"/>
    <w:uiPriority w:val="9"/>
    <w:rsid w:val="005D7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4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8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56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3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Razieh Chegeni</cp:lastModifiedBy>
  <cp:revision>35</cp:revision>
  <cp:lastPrinted>2017-11-11T13:58:00Z</cp:lastPrinted>
  <dcterms:created xsi:type="dcterms:W3CDTF">2017-06-12T18:38:00Z</dcterms:created>
  <dcterms:modified xsi:type="dcterms:W3CDTF">2020-02-19T15:11:00Z</dcterms:modified>
</cp:coreProperties>
</file>